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rPr>
          <w:rFonts w:ascii="Times New Roman" w:cs="Times New Roman" w:hAnsi="Times New Roman" w:eastAsia="Times New Roman"/>
          <w:b w:val="1"/>
          <w:bCs w:val="1"/>
          <w:kern w:val="0"/>
          <w:sz w:val="24"/>
          <w:szCs w:val="24"/>
        </w:rPr>
      </w:pPr>
      <w:r>
        <w:rPr>
          <w:rFonts w:ascii="Times New Roman" w:hAnsi="Times New Roman"/>
          <w:b w:val="1"/>
          <w:bCs w:val="1"/>
          <w:kern w:val="0"/>
          <w:sz w:val="24"/>
          <w:szCs w:val="24"/>
          <w:rtl w:val="0"/>
          <w:lang w:val="en-US"/>
        </w:rPr>
        <w:t>Recommended speakers as of 6 May 202</w:t>
      </w:r>
      <w:r>
        <w:rPr>
          <w:rFonts w:ascii="Times New Roman" w:hAnsi="Times New Roman"/>
          <w:b w:val="1"/>
          <w:bCs w:val="1"/>
          <w:kern w:val="0"/>
          <w:sz w:val="24"/>
          <w:szCs w:val="24"/>
          <w:rtl w:val="0"/>
          <w:lang w:val="en-US"/>
        </w:rPr>
        <w:t>4</w:t>
      </w:r>
      <w:r>
        <w:rPr>
          <w:rFonts w:ascii="Times New Roman" w:hAnsi="Times New Roman"/>
          <w:b w:val="1"/>
          <w:bCs w:val="1"/>
          <w:kern w:val="0"/>
          <w:sz w:val="24"/>
          <w:szCs w:val="24"/>
          <w:rtl w:val="0"/>
        </w:rPr>
        <w:t>.</w:t>
      </w:r>
    </w:p>
    <w:p>
      <w:pPr>
        <w:pStyle w:val="Body"/>
        <w:spacing w:after="0" w:line="240" w:lineRule="auto"/>
        <w:rPr>
          <w:rFonts w:ascii="Times New Roman" w:cs="Times New Roman" w:hAnsi="Times New Roman" w:eastAsia="Times New Roman"/>
          <w:kern w:val="0"/>
          <w:sz w:val="24"/>
          <w:szCs w:val="24"/>
        </w:rPr>
      </w:pPr>
      <w:r>
        <w:rPr>
          <w:rFonts w:ascii="Times New Roman" w:hAnsi="Times New Roman"/>
          <w:b w:val="1"/>
          <w:bCs w:val="1"/>
          <w:kern w:val="0"/>
          <w:sz w:val="24"/>
          <w:szCs w:val="24"/>
          <w:rtl w:val="0"/>
          <w:lang w:val="en-US"/>
        </w:rPr>
        <w:t xml:space="preserve">Contact Kasia Yuska,  </w:t>
      </w:r>
      <w:r>
        <w:rPr>
          <w:rStyle w:val="Hyperlink.0"/>
        </w:rPr>
        <w:fldChar w:fldCharType="begin" w:fldLock="0"/>
      </w:r>
      <w:r>
        <w:rPr>
          <w:rStyle w:val="Hyperlink.0"/>
        </w:rPr>
        <w:instrText xml:space="preserve"> HYPERLINK "mailto:kasiarotary@gmail.com"</w:instrText>
      </w:r>
      <w:r>
        <w:rPr>
          <w:rStyle w:val="Hyperlink.0"/>
        </w:rPr>
        <w:fldChar w:fldCharType="separate" w:fldLock="0"/>
      </w:r>
      <w:r>
        <w:rPr>
          <w:rStyle w:val="Hyperlink.0"/>
          <w:rtl w:val="0"/>
        </w:rPr>
        <w:t>kasiarotary@gmail.com</w:t>
      </w:r>
      <w:r>
        <w:rPr/>
        <w:fldChar w:fldCharType="end" w:fldLock="0"/>
      </w:r>
      <w:r>
        <w:rPr>
          <w:rFonts w:ascii="Times New Roman" w:hAnsi="Times New Roman"/>
          <w:b w:val="1"/>
          <w:bCs w:val="1"/>
          <w:kern w:val="0"/>
          <w:sz w:val="24"/>
          <w:szCs w:val="24"/>
          <w:rtl w:val="0"/>
          <w:lang w:val="en-US"/>
        </w:rPr>
        <w:t xml:space="preserve"> with additions and comments,</w:t>
      </w:r>
    </w:p>
    <w:p>
      <w:pPr>
        <w:pStyle w:val="Body"/>
        <w:spacing w:after="0" w:line="240" w:lineRule="auto"/>
        <w:rPr>
          <w:rFonts w:ascii="Times New Roman" w:cs="Times New Roman" w:hAnsi="Times New Roman" w:eastAsia="Times New Roman"/>
          <w:kern w:val="0"/>
          <w:sz w:val="24"/>
          <w:szCs w:val="24"/>
        </w:rPr>
      </w:pPr>
    </w:p>
    <w:p>
      <w:pPr>
        <w:pStyle w:val="Body"/>
        <w:spacing w:after="0" w:line="240" w:lineRule="auto"/>
        <w:rPr>
          <w:rStyle w:val="None"/>
          <w:rFonts w:ascii="Times New Roman" w:cs="Times New Roman" w:hAnsi="Times New Roman" w:eastAsia="Times New Roman"/>
          <w:kern w:val="0"/>
          <w:sz w:val="24"/>
          <w:szCs w:val="24"/>
        </w:rPr>
      </w:pPr>
      <w:r>
        <w:rPr>
          <w:rStyle w:val="Hyperlink.1"/>
        </w:rPr>
        <w:fldChar w:fldCharType="begin" w:fldLock="0"/>
      </w:r>
      <w:r>
        <w:rPr>
          <w:rStyle w:val="Hyperlink.1"/>
        </w:rPr>
        <w:instrText xml:space="preserve"> HYPERLINK "https://azheroesmemorial.org/"</w:instrText>
      </w:r>
      <w:r>
        <w:rPr>
          <w:rStyle w:val="Hyperlink.1"/>
        </w:rPr>
        <w:fldChar w:fldCharType="separate" w:fldLock="0"/>
      </w:r>
      <w:r>
        <w:rPr>
          <w:rStyle w:val="Hyperlink.1"/>
          <w:rtl w:val="0"/>
          <w:lang w:val="en-US"/>
        </w:rPr>
        <w:t>The Arizona Heroes Memorial</w:t>
      </w:r>
      <w:r>
        <w:rPr/>
        <w:fldChar w:fldCharType="end" w:fldLock="0"/>
      </w:r>
      <w:r>
        <w:rPr>
          <w:rStyle w:val="None"/>
          <w:rFonts w:ascii="Times New Roman" w:hAnsi="Times New Roman" w:hint="default"/>
          <w:kern w:val="0"/>
          <w:sz w:val="24"/>
          <w:szCs w:val="24"/>
          <w:rtl w:val="0"/>
          <w:lang w:val="en-US"/>
        </w:rPr>
        <w:t> </w:t>
      </w:r>
      <w:r>
        <w:rPr>
          <w:rStyle w:val="None"/>
          <w:rFonts w:ascii="Times New Roman" w:hAnsi="Times New Roman"/>
          <w:kern w:val="0"/>
          <w:sz w:val="24"/>
          <w:szCs w:val="24"/>
          <w:rtl w:val="0"/>
          <w:lang w:val="en-US"/>
        </w:rPr>
        <w:t>is designed to be a hallowed place honoring those outstanding individuals, past and present, who dedicated their lives to ensure our American values. The Memorial will be honoring U.S. veterans, first responders and healthcare workers. It will be open to the public in the Fall 2024 at Naranja Park in Oro Valley, AZ. The memorial will be a dedicated space in which to remember and learn about our heroes.</w:t>
      </w:r>
      <w:r>
        <w:rPr>
          <w:rStyle w:val="None"/>
          <w:rFonts w:ascii="Times New Roman" w:hAnsi="Times New Roman" w:hint="default"/>
          <w:kern w:val="0"/>
          <w:sz w:val="24"/>
          <w:szCs w:val="24"/>
          <w:rtl w:val="0"/>
          <w:lang w:val="en-US"/>
        </w:rPr>
        <w:t> </w:t>
      </w:r>
      <w:r>
        <w:rPr>
          <w:rStyle w:val="None"/>
          <w:rFonts w:ascii="Times New Roman" w:cs="Times New Roman" w:hAnsi="Times New Roman" w:eastAsia="Times New Roman"/>
          <w:kern w:val="0"/>
          <w:sz w:val="24"/>
          <w:szCs w:val="24"/>
        </w:rPr>
        <w:br w:type="textWrapping"/>
      </w:r>
      <w:r>
        <w:rPr>
          <w:rStyle w:val="None"/>
          <w:rFonts w:ascii="Times New Roman" w:hAnsi="Times New Roman"/>
          <w:b w:val="1"/>
          <w:bCs w:val="1"/>
          <w:kern w:val="0"/>
          <w:sz w:val="24"/>
          <w:szCs w:val="24"/>
          <w:rtl w:val="0"/>
          <w:lang w:val="en-US"/>
        </w:rPr>
        <w:t>Contact:</w:t>
      </w:r>
      <w:r>
        <w:rPr>
          <w:rStyle w:val="None"/>
          <w:rFonts w:ascii="Times New Roman" w:hAnsi="Times New Roman" w:hint="default"/>
          <w:b w:val="1"/>
          <w:bCs w:val="1"/>
          <w:kern w:val="0"/>
          <w:sz w:val="24"/>
          <w:szCs w:val="24"/>
          <w:rtl w:val="0"/>
          <w:lang w:val="en-US"/>
        </w:rPr>
        <w:t> </w:t>
      </w:r>
      <w:r>
        <w:rPr>
          <w:rStyle w:val="None"/>
          <w:rFonts w:ascii="Times New Roman" w:hAnsi="Times New Roman"/>
          <w:b w:val="1"/>
          <w:bCs w:val="1"/>
          <w:kern w:val="0"/>
          <w:sz w:val="24"/>
          <w:szCs w:val="24"/>
          <w:rtl w:val="0"/>
        </w:rPr>
        <w:t>Lisa Hopper at</w:t>
      </w:r>
      <w:r>
        <w:rPr>
          <w:rStyle w:val="None"/>
          <w:rFonts w:ascii="Times New Roman" w:hAnsi="Times New Roman" w:hint="default"/>
          <w:b w:val="1"/>
          <w:bCs w:val="1"/>
          <w:kern w:val="0"/>
          <w:sz w:val="24"/>
          <w:szCs w:val="24"/>
          <w:rtl w:val="0"/>
          <w:lang w:val="en-US"/>
        </w:rPr>
        <w:t> </w:t>
      </w:r>
      <w:r>
        <w:rPr>
          <w:rStyle w:val="Hyperlink.2"/>
        </w:rPr>
        <w:fldChar w:fldCharType="begin" w:fldLock="0"/>
      </w:r>
      <w:r>
        <w:rPr>
          <w:rStyle w:val="Hyperlink.2"/>
        </w:rPr>
        <w:instrText xml:space="preserve"> HYPERLINK "mailto:lmhopper@aol.com"</w:instrText>
      </w:r>
      <w:r>
        <w:rPr>
          <w:rStyle w:val="Hyperlink.2"/>
        </w:rPr>
        <w:fldChar w:fldCharType="separate" w:fldLock="0"/>
      </w:r>
      <w:r>
        <w:rPr>
          <w:rStyle w:val="Hyperlink.2"/>
          <w:rtl w:val="0"/>
          <w:lang w:val="it-IT"/>
        </w:rPr>
        <w:t>lmhopper@aol.com</w:t>
      </w:r>
      <w:r>
        <w:rPr/>
        <w:fldChar w:fldCharType="end" w:fldLock="0"/>
      </w:r>
      <w:r>
        <w:rPr>
          <w:rStyle w:val="Hyperlink.3"/>
        </w:rPr>
        <w:fldChar w:fldCharType="begin" w:fldLock="0"/>
      </w:r>
      <w:r>
        <w:rPr>
          <w:rStyle w:val="Hyperlink.3"/>
        </w:rPr>
        <w:instrText xml:space="preserve"> HYPERLINK "mailto:lmhopper@aol.com"</w:instrText>
      </w:r>
      <w:r>
        <w:rPr>
          <w:rStyle w:val="Hyperlink.3"/>
        </w:rPr>
        <w:fldChar w:fldCharType="separate" w:fldLock="0"/>
      </w:r>
      <w:r>
        <w:rPr>
          <w:rStyle w:val="Hyperlink.3"/>
          <w:rtl w:val="0"/>
          <w:lang w:val="en-US"/>
        </w:rPr>
        <w:t> </w:t>
      </w:r>
      <w:r>
        <w:rPr/>
        <w:fldChar w:fldCharType="end" w:fldLock="0"/>
      </w:r>
      <w:r>
        <w:rPr>
          <w:rStyle w:val="None"/>
          <w:rFonts w:ascii="Times New Roman" w:hAnsi="Times New Roman"/>
          <w:b w:val="1"/>
          <w:bCs w:val="1"/>
          <w:kern w:val="0"/>
          <w:sz w:val="24"/>
          <w:szCs w:val="24"/>
          <w:rtl w:val="0"/>
          <w:lang w:val="en-US"/>
        </w:rPr>
        <w:t>or go to</w:t>
      </w:r>
      <w:r>
        <w:rPr>
          <w:rStyle w:val="None"/>
          <w:rFonts w:ascii="Times New Roman" w:hAnsi="Times New Roman" w:hint="default"/>
          <w:b w:val="1"/>
          <w:bCs w:val="1"/>
          <w:kern w:val="0"/>
          <w:sz w:val="24"/>
          <w:szCs w:val="24"/>
          <w:rtl w:val="0"/>
          <w:lang w:val="en-US"/>
        </w:rPr>
        <w:t> </w:t>
      </w:r>
      <w:r>
        <w:rPr>
          <w:rStyle w:val="Hyperlink.2"/>
        </w:rPr>
        <w:fldChar w:fldCharType="begin" w:fldLock="0"/>
      </w:r>
      <w:r>
        <w:rPr>
          <w:rStyle w:val="Hyperlink.2"/>
        </w:rPr>
        <w:instrText xml:space="preserve"> HYPERLINK "https://azheroesmemorial.org/speakers-bureau"</w:instrText>
      </w:r>
      <w:r>
        <w:rPr>
          <w:rStyle w:val="Hyperlink.2"/>
        </w:rPr>
        <w:fldChar w:fldCharType="separate" w:fldLock="0"/>
      </w:r>
      <w:r>
        <w:rPr>
          <w:rStyle w:val="Hyperlink.2"/>
          <w:rtl w:val="0"/>
          <w:lang w:val="en-US"/>
        </w:rPr>
        <w:t>https://azheroesmemorial.org/speakers-bureau</w:t>
      </w:r>
      <w:r>
        <w:rPr/>
        <w:fldChar w:fldCharType="end" w:fldLock="0"/>
      </w:r>
    </w:p>
    <w:p>
      <w:pPr>
        <w:pStyle w:val="Body"/>
        <w:spacing w:after="0" w:line="240" w:lineRule="auto"/>
        <w:rPr>
          <w:rStyle w:val="None"/>
          <w:rFonts w:ascii="Times New Roman" w:cs="Times New Roman" w:hAnsi="Times New Roman" w:eastAsia="Times New Roman"/>
          <w:kern w:val="0"/>
          <w:sz w:val="24"/>
          <w:szCs w:val="24"/>
        </w:rPr>
      </w:pPr>
    </w:p>
    <w:p>
      <w:pPr>
        <w:pStyle w:val="Body"/>
        <w:spacing w:after="0" w:line="240" w:lineRule="auto"/>
        <w:rPr>
          <w:rStyle w:val="None"/>
          <w:rFonts w:ascii="Times New Roman" w:cs="Times New Roman" w:hAnsi="Times New Roman" w:eastAsia="Times New Roman"/>
          <w:kern w:val="0"/>
          <w:sz w:val="24"/>
          <w:szCs w:val="24"/>
        </w:rPr>
      </w:pPr>
      <w:r>
        <w:rPr>
          <w:rStyle w:val="Hyperlink.1"/>
        </w:rPr>
        <w:fldChar w:fldCharType="begin" w:fldLock="0"/>
      </w:r>
      <w:r>
        <w:rPr>
          <w:rStyle w:val="Hyperlink.1"/>
        </w:rPr>
        <w:instrText xml:space="preserve"> HYPERLINK "https://t4teachers.org/"</w:instrText>
      </w:r>
      <w:r>
        <w:rPr>
          <w:rStyle w:val="Hyperlink.1"/>
        </w:rPr>
        <w:fldChar w:fldCharType="separate" w:fldLock="0"/>
      </w:r>
      <w:r>
        <w:rPr>
          <w:rStyle w:val="Hyperlink.1"/>
          <w:rtl w:val="0"/>
          <w:lang w:val="en-US"/>
        </w:rPr>
        <w:t>Treasures for Teachers Tucson</w:t>
      </w:r>
      <w:r>
        <w:rPr/>
        <w:fldChar w:fldCharType="end" w:fldLock="0"/>
      </w:r>
      <w:r>
        <w:rPr>
          <w:rStyle w:val="None"/>
          <w:rFonts w:ascii="Times New Roman" w:hAnsi="Times New Roman"/>
          <w:kern w:val="0"/>
          <w:sz w:val="24"/>
          <w:szCs w:val="24"/>
          <w:rtl w:val="0"/>
          <w:lang w:val="en-US"/>
        </w:rPr>
        <w:t xml:space="preserve"> - Treasures 4 Educators (T4TT) is a 501c3 organization that focuses on supporting educators with the materials they need in the classroom for free to low cost through repurposed items that are donated by the public. As a donation based operation, they</w:t>
      </w:r>
      <w:r>
        <w:rPr>
          <w:rStyle w:val="None"/>
          <w:rFonts w:ascii="Times New Roman" w:hAnsi="Times New Roman" w:hint="default"/>
          <w:kern w:val="0"/>
          <w:sz w:val="24"/>
          <w:szCs w:val="24"/>
          <w:rtl w:val="0"/>
          <w:lang w:val="en-US"/>
        </w:rPr>
        <w:t> </w:t>
      </w:r>
      <w:r>
        <w:rPr>
          <w:rStyle w:val="None"/>
          <w:rFonts w:ascii="Times New Roman" w:hAnsi="Times New Roman"/>
          <w:kern w:val="0"/>
          <w:sz w:val="24"/>
          <w:szCs w:val="24"/>
          <w:rtl w:val="0"/>
          <w:lang w:val="en-US"/>
        </w:rPr>
        <w:t>accept items from retiring teachers, businesses, industries and individuals that would otherwise end up in a landfill. T4TT aims to alleviate financial burden on educators who often spend over $1000 annually of their own money on classroom supplies. By repurposing and reusing items, we provide teachers with items to expand their learning at a minimal cost and the public with a sustainable way to dispose of their unwanted items.</w:t>
      </w:r>
    </w:p>
    <w:p>
      <w:pPr>
        <w:pStyle w:val="Body"/>
        <w:spacing w:after="0" w:line="240" w:lineRule="auto"/>
        <w:rPr>
          <w:rStyle w:val="None"/>
          <w:rFonts w:ascii="Times New Roman" w:cs="Times New Roman" w:hAnsi="Times New Roman" w:eastAsia="Times New Roman"/>
          <w:kern w:val="0"/>
          <w:sz w:val="24"/>
          <w:szCs w:val="24"/>
        </w:rPr>
      </w:pPr>
      <w:r>
        <w:rPr>
          <w:rStyle w:val="None"/>
          <w:rFonts w:ascii="Times New Roman" w:hAnsi="Times New Roman"/>
          <w:b w:val="1"/>
          <w:bCs w:val="1"/>
          <w:kern w:val="0"/>
          <w:sz w:val="24"/>
          <w:szCs w:val="24"/>
          <w:rtl w:val="0"/>
          <w:lang w:val="en-US"/>
        </w:rPr>
        <w:t>Contact: Adrienne Ledford at</w:t>
      </w:r>
      <w:r>
        <w:rPr>
          <w:rStyle w:val="None"/>
          <w:rFonts w:ascii="Times New Roman" w:hAnsi="Times New Roman" w:hint="default"/>
          <w:b w:val="1"/>
          <w:bCs w:val="1"/>
          <w:kern w:val="0"/>
          <w:sz w:val="24"/>
          <w:szCs w:val="24"/>
          <w:rtl w:val="0"/>
          <w:lang w:val="en-US"/>
        </w:rPr>
        <w:t> </w:t>
      </w:r>
      <w:r>
        <w:rPr>
          <w:rStyle w:val="Hyperlink.2"/>
        </w:rPr>
        <w:fldChar w:fldCharType="begin" w:fldLock="0"/>
      </w:r>
      <w:r>
        <w:rPr>
          <w:rStyle w:val="Hyperlink.2"/>
        </w:rPr>
        <w:instrText xml:space="preserve"> HYPERLINK "mailto:adrienne@t4teachers.org"</w:instrText>
      </w:r>
      <w:r>
        <w:rPr>
          <w:rStyle w:val="Hyperlink.2"/>
        </w:rPr>
        <w:fldChar w:fldCharType="separate" w:fldLock="0"/>
      </w:r>
      <w:r>
        <w:rPr>
          <w:rStyle w:val="Hyperlink.2"/>
          <w:rtl w:val="0"/>
          <w:lang w:val="en-US"/>
        </w:rPr>
        <w:t>adrienne@t4teachers.org</w:t>
      </w:r>
      <w:r>
        <w:rPr/>
        <w:fldChar w:fldCharType="end" w:fldLock="0"/>
      </w:r>
    </w:p>
    <w:p>
      <w:pPr>
        <w:pStyle w:val="Body"/>
        <w:spacing w:after="0" w:line="240" w:lineRule="auto"/>
        <w:rPr>
          <w:rStyle w:val="None"/>
          <w:rFonts w:ascii="Times New Roman" w:cs="Times New Roman" w:hAnsi="Times New Roman" w:eastAsia="Times New Roman"/>
          <w:kern w:val="0"/>
          <w:sz w:val="24"/>
          <w:szCs w:val="24"/>
        </w:rPr>
      </w:pPr>
    </w:p>
    <w:p>
      <w:pPr>
        <w:pStyle w:val="Body"/>
        <w:spacing w:after="0" w:line="240" w:lineRule="auto"/>
        <w:rPr>
          <w:rStyle w:val="None"/>
          <w:rFonts w:ascii="Times New Roman" w:cs="Times New Roman" w:hAnsi="Times New Roman" w:eastAsia="Times New Roman"/>
          <w:kern w:val="0"/>
          <w:sz w:val="24"/>
          <w:szCs w:val="24"/>
        </w:rPr>
      </w:pPr>
      <w:r>
        <w:rPr>
          <w:rStyle w:val="None"/>
          <w:rFonts w:ascii="Times New Roman" w:hAnsi="Times New Roman"/>
          <w:kern w:val="0"/>
          <w:sz w:val="24"/>
          <w:szCs w:val="24"/>
          <w:rtl w:val="0"/>
          <w:lang w:val="en-US"/>
        </w:rPr>
        <w:t>The</w:t>
      </w:r>
      <w:r>
        <w:rPr>
          <w:rStyle w:val="None"/>
          <w:rFonts w:ascii="Times New Roman" w:hAnsi="Times New Roman" w:hint="default"/>
          <w:kern w:val="0"/>
          <w:sz w:val="24"/>
          <w:szCs w:val="24"/>
          <w:rtl w:val="0"/>
          <w:lang w:val="en-US"/>
        </w:rPr>
        <w:t> </w:t>
      </w:r>
      <w:r>
        <w:rPr>
          <w:rStyle w:val="Hyperlink.1"/>
        </w:rPr>
        <w:fldChar w:fldCharType="begin" w:fldLock="0"/>
      </w:r>
      <w:r>
        <w:rPr>
          <w:rStyle w:val="Hyperlink.1"/>
        </w:rPr>
        <w:instrText xml:space="preserve"> HYPERLINK "https://elrio.org/foundation/"</w:instrText>
      </w:r>
      <w:r>
        <w:rPr>
          <w:rStyle w:val="Hyperlink.1"/>
        </w:rPr>
        <w:fldChar w:fldCharType="separate" w:fldLock="0"/>
      </w:r>
      <w:r>
        <w:rPr>
          <w:rStyle w:val="Hyperlink.1"/>
          <w:rtl w:val="0"/>
          <w:lang w:val="en-US"/>
        </w:rPr>
        <w:t>El Rio Health Foundation</w:t>
      </w:r>
      <w:r>
        <w:rPr/>
        <w:fldChar w:fldCharType="end" w:fldLock="0"/>
      </w:r>
      <w:r>
        <w:rPr>
          <w:rStyle w:val="None"/>
          <w:rFonts w:ascii="Times New Roman" w:hAnsi="Times New Roman" w:hint="default"/>
          <w:kern w:val="0"/>
          <w:sz w:val="24"/>
          <w:szCs w:val="24"/>
          <w:rtl w:val="0"/>
          <w:lang w:val="en-US"/>
        </w:rPr>
        <w:t> </w:t>
      </w:r>
      <w:r>
        <w:rPr>
          <w:rStyle w:val="None"/>
          <w:rFonts w:ascii="Times New Roman" w:hAnsi="Times New Roman"/>
          <w:kern w:val="0"/>
          <w:sz w:val="24"/>
          <w:szCs w:val="24"/>
          <w:rtl w:val="0"/>
          <w:lang w:val="en-US"/>
        </w:rPr>
        <w:t>is looking to expand its Mission of Hope youth mental health services in Tucson to 1,000 youths. El Rio currently provides medical services for 16,000 kids, ages 10-18 and 36,000+ children overall. They began depression screening for kids 12 and older during pediatric visits and the results are alarming</w:t>
      </w:r>
      <w:r>
        <w:rPr>
          <w:rStyle w:val="None"/>
          <w:rFonts w:ascii="Times New Roman" w:hAnsi="Times New Roman" w:hint="default"/>
          <w:kern w:val="0"/>
          <w:sz w:val="24"/>
          <w:szCs w:val="24"/>
          <w:rtl w:val="0"/>
          <w:lang w:val="en-US"/>
        </w:rPr>
        <w:t> </w:t>
      </w:r>
      <w:r>
        <w:rPr>
          <w:rStyle w:val="None"/>
          <w:rFonts w:ascii="Times New Roman" w:hAnsi="Times New Roman"/>
          <w:kern w:val="0"/>
          <w:sz w:val="24"/>
          <w:szCs w:val="24"/>
          <w:rtl w:val="0"/>
          <w:lang w:val="en-US"/>
        </w:rPr>
        <w:t>- 23% of youth screened, ages 12- 21, responded positive for depression. The Mission of Hope currently serves</w:t>
      </w:r>
      <w:r>
        <w:rPr>
          <w:rStyle w:val="None"/>
          <w:rFonts w:ascii="Times New Roman" w:hAnsi="Times New Roman" w:hint="default"/>
          <w:kern w:val="0"/>
          <w:sz w:val="24"/>
          <w:szCs w:val="24"/>
          <w:rtl w:val="0"/>
          <w:lang w:val="en-US"/>
        </w:rPr>
        <w:t> </w:t>
      </w:r>
      <w:r>
        <w:rPr>
          <w:rStyle w:val="None"/>
          <w:rFonts w:ascii="Times New Roman" w:hAnsi="Times New Roman"/>
          <w:kern w:val="0"/>
          <w:sz w:val="24"/>
          <w:szCs w:val="24"/>
          <w:rtl w:val="0"/>
          <w:lang w:val="en-US"/>
        </w:rPr>
        <w:t>600 youth in Tucson and needs</w:t>
      </w:r>
      <w:r>
        <w:rPr>
          <w:rStyle w:val="None"/>
          <w:rFonts w:ascii="Times New Roman" w:hAnsi="Times New Roman" w:hint="default"/>
          <w:kern w:val="0"/>
          <w:sz w:val="24"/>
          <w:szCs w:val="24"/>
          <w:rtl w:val="0"/>
          <w:lang w:val="en-US"/>
        </w:rPr>
        <w:t> </w:t>
      </w:r>
      <w:r>
        <w:rPr>
          <w:rStyle w:val="None"/>
          <w:rFonts w:ascii="Times New Roman" w:hAnsi="Times New Roman"/>
          <w:kern w:val="0"/>
          <w:sz w:val="24"/>
          <w:szCs w:val="24"/>
          <w:rtl w:val="0"/>
          <w:lang w:val="en-US"/>
        </w:rPr>
        <w:t>help to expand to 1,000 in 2025.</w:t>
      </w:r>
    </w:p>
    <w:p>
      <w:pPr>
        <w:pStyle w:val="Body"/>
        <w:spacing w:after="0" w:line="240" w:lineRule="auto"/>
        <w:rPr>
          <w:rStyle w:val="None"/>
          <w:rFonts w:ascii="Times New Roman" w:cs="Times New Roman" w:hAnsi="Times New Roman" w:eastAsia="Times New Roman"/>
          <w:kern w:val="0"/>
          <w:sz w:val="24"/>
          <w:szCs w:val="24"/>
        </w:rPr>
      </w:pPr>
      <w:r>
        <w:rPr>
          <w:rStyle w:val="None"/>
          <w:rFonts w:ascii="Times New Roman" w:hAnsi="Times New Roman"/>
          <w:b w:val="1"/>
          <w:bCs w:val="1"/>
          <w:kern w:val="0"/>
          <w:sz w:val="24"/>
          <w:szCs w:val="24"/>
          <w:rtl w:val="0"/>
          <w:lang w:val="en-US"/>
        </w:rPr>
        <w:t>Contact: John Fung at</w:t>
      </w:r>
      <w:r>
        <w:rPr>
          <w:rStyle w:val="None"/>
          <w:rFonts w:ascii="Times New Roman" w:hAnsi="Times New Roman" w:hint="default"/>
          <w:b w:val="1"/>
          <w:bCs w:val="1"/>
          <w:kern w:val="0"/>
          <w:sz w:val="24"/>
          <w:szCs w:val="24"/>
          <w:rtl w:val="0"/>
          <w:lang w:val="en-US"/>
        </w:rPr>
        <w:t> </w:t>
      </w:r>
      <w:r>
        <w:rPr>
          <w:rStyle w:val="Hyperlink.2"/>
        </w:rPr>
        <w:fldChar w:fldCharType="begin" w:fldLock="0"/>
      </w:r>
      <w:r>
        <w:rPr>
          <w:rStyle w:val="Hyperlink.2"/>
        </w:rPr>
        <w:instrText xml:space="preserve"> HYPERLINK "mailto:john.fung@elrio.org"</w:instrText>
      </w:r>
      <w:r>
        <w:rPr>
          <w:rStyle w:val="Hyperlink.2"/>
        </w:rPr>
        <w:fldChar w:fldCharType="separate" w:fldLock="0"/>
      </w:r>
      <w:r>
        <w:rPr>
          <w:rStyle w:val="Hyperlink.2"/>
          <w:rtl w:val="0"/>
          <w:lang w:val="pt-PT"/>
        </w:rPr>
        <w:t>john.fung@elrio.org</w:t>
      </w:r>
      <w:r>
        <w:rPr/>
        <w:fldChar w:fldCharType="end" w:fldLock="0"/>
      </w:r>
      <w:r>
        <w:rPr>
          <w:rStyle w:val="None"/>
          <w:rFonts w:ascii="Times New Roman" w:hAnsi="Times New Roman" w:hint="default"/>
          <w:b w:val="1"/>
          <w:bCs w:val="1"/>
          <w:kern w:val="0"/>
          <w:sz w:val="24"/>
          <w:szCs w:val="24"/>
          <w:rtl w:val="0"/>
          <w:lang w:val="en-US"/>
        </w:rPr>
        <w:t> </w:t>
      </w:r>
    </w:p>
    <w:p>
      <w:pPr>
        <w:pStyle w:val="Body"/>
        <w:spacing w:after="0" w:line="240" w:lineRule="auto"/>
        <w:rPr>
          <w:rStyle w:val="None"/>
          <w:rFonts w:ascii="Times New Roman" w:cs="Times New Roman" w:hAnsi="Times New Roman" w:eastAsia="Times New Roman"/>
          <w:kern w:val="0"/>
          <w:sz w:val="24"/>
          <w:szCs w:val="24"/>
        </w:rPr>
      </w:pPr>
    </w:p>
    <w:p>
      <w:pPr>
        <w:pStyle w:val="Body"/>
        <w:spacing w:after="0" w:line="240" w:lineRule="auto"/>
        <w:rPr>
          <w:rStyle w:val="None"/>
          <w:rFonts w:ascii="Times New Roman" w:cs="Times New Roman" w:hAnsi="Times New Roman" w:eastAsia="Times New Roman"/>
          <w:kern w:val="0"/>
          <w:sz w:val="24"/>
          <w:szCs w:val="24"/>
        </w:rPr>
      </w:pPr>
      <w:r>
        <w:rPr>
          <w:rStyle w:val="None"/>
          <w:rFonts w:ascii="Times New Roman" w:hAnsi="Times New Roman"/>
          <w:kern w:val="0"/>
          <w:sz w:val="24"/>
          <w:szCs w:val="24"/>
          <w:rtl w:val="0"/>
          <w:lang w:val="en-US"/>
        </w:rPr>
        <w:t>Suggestions from Kay Phillips of Sierra Vista Sunrise Rotary:</w:t>
      </w:r>
    </w:p>
    <w:p>
      <w:pPr>
        <w:pStyle w:val="Body"/>
        <w:spacing w:after="0" w:line="240" w:lineRule="auto"/>
        <w:rPr>
          <w:rStyle w:val="None"/>
          <w:rFonts w:ascii="Times New Roman" w:cs="Times New Roman" w:hAnsi="Times New Roman" w:eastAsia="Times New Roman"/>
          <w:kern w:val="0"/>
          <w:sz w:val="24"/>
          <w:szCs w:val="24"/>
        </w:rPr>
      </w:pPr>
      <w:r>
        <w:rPr>
          <w:rStyle w:val="None"/>
          <w:rFonts w:ascii="Times New Roman" w:hAnsi="Times New Roman"/>
          <w:b w:val="1"/>
          <w:bCs w:val="1"/>
          <w:kern w:val="0"/>
          <w:sz w:val="24"/>
          <w:szCs w:val="24"/>
          <w:rtl w:val="0"/>
        </w:rPr>
        <w:t>PDG Michael Drake</w:t>
      </w:r>
      <w:r>
        <w:rPr>
          <w:rStyle w:val="None"/>
          <w:rFonts w:ascii="Times New Roman" w:hAnsi="Times New Roman"/>
          <w:kern w:val="0"/>
          <w:sz w:val="24"/>
          <w:szCs w:val="24"/>
          <w:rtl w:val="0"/>
          <w:lang w:val="it-IT"/>
        </w:rPr>
        <w:t>- Polio Plus</w:t>
      </w:r>
    </w:p>
    <w:p>
      <w:pPr>
        <w:pStyle w:val="Body"/>
        <w:spacing w:after="0" w:line="240" w:lineRule="auto"/>
        <w:rPr>
          <w:rStyle w:val="None"/>
          <w:rFonts w:ascii="Times New Roman" w:cs="Times New Roman" w:hAnsi="Times New Roman" w:eastAsia="Times New Roman"/>
          <w:kern w:val="0"/>
          <w:sz w:val="24"/>
          <w:szCs w:val="24"/>
        </w:rPr>
      </w:pPr>
      <w:r>
        <w:rPr>
          <w:rStyle w:val="None"/>
          <w:rFonts w:ascii="Times New Roman" w:hAnsi="Times New Roman"/>
          <w:b w:val="1"/>
          <w:bCs w:val="1"/>
          <w:kern w:val="0"/>
          <w:sz w:val="24"/>
          <w:szCs w:val="24"/>
          <w:rtl w:val="0"/>
        </w:rPr>
        <w:t>Kristi Halvorson</w:t>
      </w:r>
      <w:r>
        <w:rPr>
          <w:rStyle w:val="None"/>
          <w:rFonts w:ascii="Times New Roman" w:hAnsi="Times New Roman"/>
          <w:kern w:val="0"/>
          <w:sz w:val="24"/>
          <w:szCs w:val="24"/>
          <w:rtl w:val="0"/>
          <w:lang w:val="en-US"/>
        </w:rPr>
        <w:t>- Rotary Foundation</w:t>
      </w:r>
    </w:p>
    <w:p>
      <w:pPr>
        <w:pStyle w:val="Body"/>
        <w:spacing w:after="0" w:line="240" w:lineRule="auto"/>
        <w:rPr>
          <w:rStyle w:val="None"/>
          <w:rFonts w:ascii="Times New Roman" w:cs="Times New Roman" w:hAnsi="Times New Roman" w:eastAsia="Times New Roman"/>
          <w:kern w:val="0"/>
          <w:sz w:val="24"/>
          <w:szCs w:val="24"/>
        </w:rPr>
      </w:pPr>
      <w:r>
        <w:rPr>
          <w:rStyle w:val="None"/>
          <w:rFonts w:ascii="Times New Roman" w:hAnsi="Times New Roman"/>
          <w:b w:val="1"/>
          <w:bCs w:val="1"/>
          <w:kern w:val="0"/>
          <w:sz w:val="24"/>
          <w:szCs w:val="24"/>
          <w:rtl w:val="0"/>
          <w:lang w:val="nl-NL"/>
        </w:rPr>
        <w:t>Steve Wittenhoef</w:t>
      </w:r>
      <w:r>
        <w:rPr>
          <w:rStyle w:val="None"/>
          <w:rFonts w:ascii="Times New Roman" w:hAnsi="Times New Roman"/>
          <w:kern w:val="0"/>
          <w:sz w:val="24"/>
          <w:szCs w:val="24"/>
          <w:rtl w:val="0"/>
          <w:lang w:val="de-DE"/>
        </w:rPr>
        <w:t>- TRVFA</w:t>
      </w:r>
    </w:p>
    <w:p>
      <w:pPr>
        <w:pStyle w:val="Body"/>
        <w:spacing w:after="0" w:line="240" w:lineRule="auto"/>
        <w:rPr>
          <w:rStyle w:val="None"/>
          <w:rFonts w:ascii="Times New Roman" w:cs="Times New Roman" w:hAnsi="Times New Roman" w:eastAsia="Times New Roman"/>
          <w:kern w:val="0"/>
          <w:sz w:val="24"/>
          <w:szCs w:val="24"/>
        </w:rPr>
      </w:pPr>
    </w:p>
    <w:p>
      <w:pPr>
        <w:pStyle w:val="Body"/>
        <w:spacing w:after="0" w:line="240" w:lineRule="auto"/>
        <w:rPr>
          <w:rStyle w:val="None"/>
          <w:rFonts w:ascii="Times New Roman" w:cs="Times New Roman" w:hAnsi="Times New Roman" w:eastAsia="Times New Roman"/>
          <w:kern w:val="0"/>
          <w:sz w:val="24"/>
          <w:szCs w:val="24"/>
        </w:rPr>
      </w:pPr>
      <w:r>
        <w:rPr>
          <w:rStyle w:val="None"/>
          <w:rFonts w:ascii="Times New Roman" w:hAnsi="Times New Roman"/>
          <w:kern w:val="0"/>
          <w:sz w:val="24"/>
          <w:szCs w:val="24"/>
          <w:rtl w:val="0"/>
          <w:lang w:val="en-US"/>
        </w:rPr>
        <w:t>We also had the</w:t>
      </w:r>
      <w:r>
        <w:rPr>
          <w:rStyle w:val="None"/>
          <w:rFonts w:ascii="Times New Roman" w:hAnsi="Times New Roman"/>
          <w:b w:val="1"/>
          <w:bCs w:val="1"/>
          <w:kern w:val="0"/>
          <w:sz w:val="24"/>
          <w:szCs w:val="24"/>
          <w:rtl w:val="0"/>
          <w:lang w:val="en-US"/>
        </w:rPr>
        <w:t xml:space="preserve"> presidents of the other clubs </w:t>
      </w:r>
      <w:r>
        <w:rPr>
          <w:rStyle w:val="None"/>
          <w:rFonts w:ascii="Times New Roman" w:hAnsi="Times New Roman"/>
          <w:kern w:val="0"/>
          <w:sz w:val="24"/>
          <w:szCs w:val="24"/>
          <w:rtl w:val="0"/>
          <w:lang w:val="en-US"/>
        </w:rPr>
        <w:t>in our town speak with our club, in the spirit of collaboration and fellowship. I was surprised at how many Rotary clubs in the same city don't communicate with each other.</w:t>
      </w:r>
      <w:r>
        <w:rPr>
          <w:rStyle w:val="None"/>
          <w:rFonts w:ascii="Times New Roman" w:hAnsi="Times New Roman" w:hint="default"/>
          <w:kern w:val="0"/>
          <w:sz w:val="24"/>
          <w:szCs w:val="24"/>
          <w:rtl w:val="0"/>
          <w:lang w:val="en-US"/>
        </w:rPr>
        <w:t> </w:t>
      </w:r>
    </w:p>
    <w:p>
      <w:pPr>
        <w:pStyle w:val="Body"/>
        <w:spacing w:after="0" w:line="240" w:lineRule="auto"/>
        <w:rPr>
          <w:rStyle w:val="None"/>
          <w:rFonts w:ascii="Times New Roman" w:cs="Times New Roman" w:hAnsi="Times New Roman" w:eastAsia="Times New Roman"/>
          <w:kern w:val="0"/>
          <w:sz w:val="24"/>
          <w:szCs w:val="24"/>
        </w:rPr>
      </w:pPr>
      <w:r>
        <w:rPr>
          <w:rStyle w:val="None"/>
          <w:rFonts w:ascii="Times New Roman" w:hAnsi="Times New Roman"/>
          <w:kern w:val="0"/>
          <w:sz w:val="24"/>
          <w:szCs w:val="24"/>
          <w:rtl w:val="0"/>
          <w:lang w:val="en-US"/>
        </w:rPr>
        <w:t xml:space="preserve">We also had our </w:t>
      </w:r>
      <w:r>
        <w:rPr>
          <w:rStyle w:val="None"/>
          <w:rFonts w:ascii="Times New Roman" w:hAnsi="Times New Roman"/>
          <w:b w:val="1"/>
          <w:bCs w:val="1"/>
          <w:kern w:val="0"/>
          <w:sz w:val="24"/>
          <w:szCs w:val="24"/>
          <w:rtl w:val="0"/>
          <w:lang w:val="en-US"/>
        </w:rPr>
        <w:t>Executive AG</w:t>
      </w:r>
      <w:r>
        <w:rPr>
          <w:rStyle w:val="None"/>
          <w:rFonts w:ascii="Times New Roman" w:hAnsi="Times New Roman"/>
          <w:kern w:val="0"/>
          <w:sz w:val="24"/>
          <w:szCs w:val="24"/>
          <w:rtl w:val="0"/>
          <w:lang w:val="en-US"/>
        </w:rPr>
        <w:t xml:space="preserve"> speak with our club. Our club had a few new members and even some of our more seasoned members weren't aware of what the AGs actually do. Both kinds of programs were informative.</w:t>
      </w:r>
      <w:r>
        <w:rPr>
          <w:rStyle w:val="None"/>
          <w:rFonts w:ascii="Times New Roman" w:hAnsi="Times New Roman" w:hint="default"/>
          <w:kern w:val="0"/>
          <w:sz w:val="24"/>
          <w:szCs w:val="24"/>
          <w:rtl w:val="0"/>
          <w:lang w:val="en-US"/>
        </w:rPr>
        <w:t> </w:t>
      </w:r>
    </w:p>
    <w:p>
      <w:pPr>
        <w:pStyle w:val="Body"/>
        <w:spacing w:after="0" w:line="240" w:lineRule="auto"/>
        <w:rPr>
          <w:rStyle w:val="None"/>
          <w:rFonts w:ascii="Times New Roman" w:cs="Times New Roman" w:hAnsi="Times New Roman" w:eastAsia="Times New Roman"/>
          <w:kern w:val="0"/>
          <w:sz w:val="24"/>
          <w:szCs w:val="24"/>
        </w:rPr>
      </w:pPr>
    </w:p>
    <w:p>
      <w:pPr>
        <w:pStyle w:val="Body"/>
        <w:spacing w:after="0" w:line="240" w:lineRule="auto"/>
        <w:rPr>
          <w:rStyle w:val="None"/>
          <w:rFonts w:ascii="Times New Roman" w:cs="Times New Roman" w:hAnsi="Times New Roman" w:eastAsia="Times New Roman"/>
          <w:kern w:val="0"/>
          <w:sz w:val="24"/>
          <w:szCs w:val="24"/>
        </w:rPr>
      </w:pPr>
      <w:r>
        <w:rPr>
          <w:rStyle w:val="Hyperlink.2"/>
        </w:rPr>
        <w:fldChar w:fldCharType="begin" w:fldLock="0"/>
      </w:r>
      <w:r>
        <w:rPr>
          <w:rStyle w:val="Hyperlink.2"/>
        </w:rPr>
        <w:instrText xml:space="preserve"> HYPERLINK "http://arizona.wish.org"</w:instrText>
      </w:r>
      <w:r>
        <w:rPr>
          <w:rStyle w:val="Hyperlink.2"/>
        </w:rPr>
        <w:fldChar w:fldCharType="separate" w:fldLock="0"/>
      </w:r>
      <w:r>
        <w:rPr>
          <w:rStyle w:val="Hyperlink.2"/>
          <w:rtl w:val="0"/>
          <w:lang w:val="en-US"/>
        </w:rPr>
        <w:t>Make-A-Wish Arizona</w:t>
      </w:r>
      <w:r>
        <w:rPr/>
        <w:fldChar w:fldCharType="end" w:fldLock="0"/>
      </w:r>
      <w:r>
        <w:rPr>
          <w:rStyle w:val="None"/>
          <w:rFonts w:ascii="Times New Roman" w:hAnsi="Times New Roman"/>
          <w:b w:val="1"/>
          <w:bCs w:val="1"/>
          <w:kern w:val="0"/>
          <w:sz w:val="24"/>
          <w:szCs w:val="24"/>
          <w:rtl w:val="0"/>
        </w:rPr>
        <w:t>:</w:t>
      </w:r>
      <w:r>
        <w:rPr>
          <w:rStyle w:val="None"/>
          <w:rFonts w:ascii="Times New Roman" w:hAnsi="Times New Roman"/>
          <w:kern w:val="0"/>
          <w:sz w:val="24"/>
          <w:szCs w:val="24"/>
          <w:rtl w:val="0"/>
          <w:lang w:val="en-US"/>
        </w:rPr>
        <w:t xml:space="preserve"> Rob LaMaster is a member of the Rotary Club of Tucson and the Southern AZ Regional Director of Make-A-Wish.</w:t>
      </w:r>
    </w:p>
    <w:p>
      <w:pPr>
        <w:pStyle w:val="Body"/>
        <w:spacing w:after="0" w:line="240" w:lineRule="auto"/>
        <w:rPr>
          <w:rStyle w:val="None"/>
          <w:rFonts w:ascii="Times New Roman" w:cs="Times New Roman" w:hAnsi="Times New Roman" w:eastAsia="Times New Roman"/>
          <w:kern w:val="0"/>
          <w:sz w:val="24"/>
          <w:szCs w:val="24"/>
        </w:rPr>
      </w:pPr>
      <w:r>
        <w:rPr>
          <w:rStyle w:val="None"/>
          <w:rFonts w:ascii="Times New Roman" w:hAnsi="Times New Roman"/>
          <w:kern w:val="0"/>
          <w:sz w:val="24"/>
          <w:szCs w:val="24"/>
          <w:rtl w:val="0"/>
          <w:lang w:val="en-US"/>
        </w:rPr>
        <w:t>In 1980, a worldwide movement began in Phoenix, Arizona with a 7-year-old</w:t>
      </w:r>
      <w:r>
        <w:rPr>
          <w:rStyle w:val="None"/>
          <w:rFonts w:ascii="Times New Roman" w:hAnsi="Times New Roman" w:hint="default"/>
          <w:kern w:val="0"/>
          <w:sz w:val="24"/>
          <w:szCs w:val="24"/>
          <w:rtl w:val="0"/>
          <w:lang w:val="en-US"/>
        </w:rPr>
        <w:t>’</w:t>
      </w:r>
      <w:r>
        <w:rPr>
          <w:rStyle w:val="None"/>
          <w:rFonts w:ascii="Times New Roman" w:hAnsi="Times New Roman"/>
          <w:kern w:val="0"/>
          <w:sz w:val="24"/>
          <w:szCs w:val="24"/>
          <w:rtl w:val="0"/>
          <w:lang w:val="en-US"/>
        </w:rPr>
        <w:t xml:space="preserve">s wish. Chris Greicius was battling leukemia and his mom, Linda, wanted to bring a spark of joy back into his life. She led a group of inspired individuals on a mission to grant his wish of </w:t>
      </w:r>
      <w:r>
        <w:rPr>
          <w:rStyle w:val="None"/>
          <w:rFonts w:ascii="Times New Roman" w:hAnsi="Times New Roman" w:hint="default"/>
          <w:kern w:val="0"/>
          <w:sz w:val="24"/>
          <w:szCs w:val="24"/>
          <w:rtl w:val="0"/>
          <w:lang w:val="en-US"/>
        </w:rPr>
        <w:t>“</w:t>
      </w:r>
      <w:r>
        <w:rPr>
          <w:rStyle w:val="None"/>
          <w:rFonts w:ascii="Times New Roman" w:hAnsi="Times New Roman"/>
          <w:kern w:val="0"/>
          <w:sz w:val="24"/>
          <w:szCs w:val="24"/>
          <w:rtl w:val="0"/>
          <w:lang w:val="en-US"/>
        </w:rPr>
        <w:t>catching bad guys.</w:t>
      </w:r>
      <w:r>
        <w:rPr>
          <w:rStyle w:val="None"/>
          <w:rFonts w:ascii="Times New Roman" w:hAnsi="Times New Roman" w:hint="default"/>
          <w:kern w:val="0"/>
          <w:sz w:val="24"/>
          <w:szCs w:val="24"/>
          <w:rtl w:val="0"/>
          <w:lang w:val="en-US"/>
        </w:rPr>
        <w:t xml:space="preserve">” </w:t>
      </w:r>
      <w:r>
        <w:rPr>
          <w:rStyle w:val="None"/>
          <w:rFonts w:ascii="Times New Roman" w:hAnsi="Times New Roman"/>
          <w:kern w:val="0"/>
          <w:sz w:val="24"/>
          <w:szCs w:val="24"/>
          <w:rtl w:val="0"/>
          <w:lang w:val="en-US"/>
        </w:rPr>
        <w:t>Chris became Arizona</w:t>
      </w:r>
      <w:r>
        <w:rPr>
          <w:rStyle w:val="None"/>
          <w:rFonts w:ascii="Times New Roman" w:hAnsi="Times New Roman" w:hint="default"/>
          <w:kern w:val="0"/>
          <w:sz w:val="24"/>
          <w:szCs w:val="24"/>
          <w:rtl w:val="0"/>
          <w:lang w:val="en-US"/>
        </w:rPr>
        <w:t>’</w:t>
      </w:r>
      <w:r>
        <w:rPr>
          <w:rStyle w:val="None"/>
          <w:rFonts w:ascii="Times New Roman" w:hAnsi="Times New Roman"/>
          <w:kern w:val="0"/>
          <w:sz w:val="24"/>
          <w:szCs w:val="24"/>
          <w:rtl w:val="0"/>
          <w:lang w:val="en-US"/>
        </w:rPr>
        <w:t>s first honorary police officer, rode in a helicopter, and earned his motorcycle officer</w:t>
      </w:r>
      <w:r>
        <w:rPr>
          <w:rStyle w:val="None"/>
          <w:rFonts w:ascii="Times New Roman" w:hAnsi="Times New Roman" w:hint="default"/>
          <w:kern w:val="0"/>
          <w:sz w:val="24"/>
          <w:szCs w:val="24"/>
          <w:rtl w:val="0"/>
          <w:lang w:val="en-US"/>
        </w:rPr>
        <w:t>’</w:t>
      </w:r>
      <w:r>
        <w:rPr>
          <w:rStyle w:val="None"/>
          <w:rFonts w:ascii="Times New Roman" w:hAnsi="Times New Roman"/>
          <w:kern w:val="0"/>
          <w:sz w:val="24"/>
          <w:szCs w:val="24"/>
          <w:rtl w:val="0"/>
          <w:lang w:val="en-US"/>
        </w:rPr>
        <w:t>s wings. For a moment in time, Chris put aside his illness and experienced, once again, the excitement and wonders of simply being a kid. Sadly, Chris passed away four days later and was buried in his beloved policeman uniform. But not before making a profound impact on an entire community who witnessed how a single wish could transform the life of a child and their family. It was at this moment that Make-A-Wish was born.</w:t>
      </w:r>
    </w:p>
    <w:p>
      <w:pPr>
        <w:pStyle w:val="Body"/>
        <w:spacing w:after="0" w:line="240" w:lineRule="auto"/>
        <w:rPr>
          <w:rStyle w:val="None"/>
          <w:rFonts w:ascii="Times New Roman" w:cs="Times New Roman" w:hAnsi="Times New Roman" w:eastAsia="Times New Roman"/>
          <w:kern w:val="0"/>
          <w:sz w:val="24"/>
          <w:szCs w:val="24"/>
        </w:rPr>
      </w:pPr>
      <w:r>
        <w:rPr>
          <w:rStyle w:val="None"/>
          <w:rFonts w:ascii="Times New Roman" w:hAnsi="Times New Roman"/>
          <w:kern w:val="0"/>
          <w:sz w:val="24"/>
          <w:szCs w:val="24"/>
          <w:rtl w:val="0"/>
          <w:lang w:val="en-US"/>
        </w:rPr>
        <w:t>After 44 years since Chris</w:t>
      </w:r>
      <w:r>
        <w:rPr>
          <w:rStyle w:val="None"/>
          <w:rFonts w:ascii="Times New Roman" w:hAnsi="Times New Roman" w:hint="default"/>
          <w:kern w:val="0"/>
          <w:sz w:val="24"/>
          <w:szCs w:val="24"/>
          <w:rtl w:val="0"/>
          <w:lang w:val="en-US"/>
        </w:rPr>
        <w:t>’</w:t>
      </w:r>
      <w:r>
        <w:rPr>
          <w:rStyle w:val="None"/>
          <w:rFonts w:ascii="Times New Roman" w:hAnsi="Times New Roman"/>
          <w:kern w:val="0"/>
          <w:sz w:val="24"/>
          <w:szCs w:val="24"/>
          <w:rtl w:val="0"/>
          <w:lang w:val="en-US"/>
        </w:rPr>
        <w:t>s story, Make-A-Wish has grown to 58 chapters across the United States and its territories, and has 40 affiliates in nearly 50 countries on six continents. Since then, Make-A-Wish has collectively granted more than 585,000 wishes worldwide, making it the largest wish-granting organization.</w:t>
      </w:r>
    </w:p>
    <w:p>
      <w:pPr>
        <w:pStyle w:val="Body"/>
        <w:spacing w:after="0" w:line="240" w:lineRule="auto"/>
        <w:rPr>
          <w:rStyle w:val="None"/>
          <w:rFonts w:ascii="Times New Roman" w:cs="Times New Roman" w:hAnsi="Times New Roman" w:eastAsia="Times New Roman"/>
          <w:kern w:val="0"/>
          <w:sz w:val="24"/>
          <w:szCs w:val="24"/>
        </w:rPr>
      </w:pPr>
      <w:r>
        <w:rPr>
          <w:rStyle w:val="None"/>
          <w:rFonts w:ascii="Times New Roman" w:hAnsi="Times New Roman"/>
          <w:kern w:val="0"/>
          <w:sz w:val="24"/>
          <w:szCs w:val="24"/>
          <w:rtl w:val="0"/>
          <w:lang w:val="en-US"/>
        </w:rPr>
        <w:t xml:space="preserve">Established in 1980, Make-A-Wish Arizona is the founding chapter of this inspiring movement and has granted nearly 8,000 wishes. Linda, who continues to devote her time to the mission, shares, </w:t>
      </w:r>
      <w:r>
        <w:rPr>
          <w:rStyle w:val="None"/>
          <w:rFonts w:ascii="Times New Roman" w:hAnsi="Times New Roman" w:hint="default"/>
          <w:kern w:val="0"/>
          <w:sz w:val="24"/>
          <w:szCs w:val="24"/>
          <w:rtl w:val="0"/>
          <w:lang w:val="en-US"/>
        </w:rPr>
        <w:t>“…</w:t>
      </w:r>
      <w:r>
        <w:rPr>
          <w:rStyle w:val="None"/>
          <w:rFonts w:ascii="Times New Roman" w:hAnsi="Times New Roman"/>
          <w:kern w:val="0"/>
          <w:sz w:val="24"/>
          <w:szCs w:val="24"/>
          <w:rtl w:val="0"/>
          <w:lang w:val="en-US"/>
        </w:rPr>
        <w:t>I am still amazed and inspired how one little boy</w:t>
      </w:r>
      <w:r>
        <w:rPr>
          <w:rStyle w:val="None"/>
          <w:rFonts w:ascii="Times New Roman" w:hAnsi="Times New Roman" w:hint="default"/>
          <w:kern w:val="0"/>
          <w:sz w:val="24"/>
          <w:szCs w:val="24"/>
          <w:rtl w:val="0"/>
          <w:lang w:val="en-US"/>
        </w:rPr>
        <w:t>’</w:t>
      </w:r>
      <w:r>
        <w:rPr>
          <w:rStyle w:val="None"/>
          <w:rFonts w:ascii="Times New Roman" w:hAnsi="Times New Roman"/>
          <w:kern w:val="0"/>
          <w:sz w:val="24"/>
          <w:szCs w:val="24"/>
          <w:rtl w:val="0"/>
          <w:lang w:val="en-US"/>
        </w:rPr>
        <w:t>s dream to be a policeman has touched the lives of so many.</w:t>
      </w:r>
      <w:r>
        <w:rPr>
          <w:rStyle w:val="None"/>
          <w:rFonts w:ascii="Times New Roman" w:hAnsi="Times New Roman" w:hint="default"/>
          <w:kern w:val="0"/>
          <w:sz w:val="24"/>
          <w:szCs w:val="24"/>
          <w:rtl w:val="0"/>
          <w:lang w:val="en-US"/>
        </w:rPr>
        <w:t xml:space="preserve">” </w:t>
      </w:r>
      <w:r>
        <w:rPr>
          <w:rStyle w:val="None"/>
          <w:rFonts w:ascii="Times New Roman" w:hAnsi="Times New Roman"/>
          <w:kern w:val="0"/>
          <w:sz w:val="24"/>
          <w:szCs w:val="24"/>
          <w:rtl w:val="0"/>
          <w:lang w:val="en-US"/>
        </w:rPr>
        <w:t>As we seek to bring this spark of joy to other children battling critical illnesses, it is our vision to grant the wish of every eligible child.</w:t>
      </w:r>
      <w:r>
        <w:rPr>
          <w:rStyle w:val="None"/>
          <w:rFonts w:ascii="Times New Roman" w:hAnsi="Times New Roman" w:hint="default"/>
          <w:kern w:val="0"/>
          <w:sz w:val="24"/>
          <w:szCs w:val="24"/>
          <w:rtl w:val="0"/>
          <w:lang w:val="en-US"/>
        </w:rPr>
        <w:t> </w:t>
      </w:r>
      <w:r>
        <w:rPr>
          <w:rStyle w:val="None"/>
          <w:rFonts w:ascii="Times New Roman" w:hAnsi="Times New Roman"/>
          <w:b w:val="1"/>
          <w:bCs w:val="1"/>
          <w:kern w:val="0"/>
          <w:sz w:val="24"/>
          <w:szCs w:val="24"/>
          <w:rtl w:val="0"/>
          <w:lang w:val="en-US"/>
        </w:rPr>
        <w:t>Contact: Rob LaMaster, Regional Director, Southern Arizona at</w:t>
      </w:r>
      <w:r>
        <w:rPr>
          <w:rStyle w:val="None"/>
          <w:rFonts w:ascii="Times New Roman" w:hAnsi="Times New Roman" w:hint="default"/>
          <w:b w:val="1"/>
          <w:bCs w:val="1"/>
          <w:kern w:val="0"/>
          <w:sz w:val="24"/>
          <w:szCs w:val="24"/>
          <w:rtl w:val="0"/>
          <w:lang w:val="en-US"/>
        </w:rPr>
        <w:t> </w:t>
      </w:r>
      <w:r>
        <w:rPr>
          <w:rStyle w:val="Hyperlink.2"/>
        </w:rPr>
        <w:fldChar w:fldCharType="begin" w:fldLock="0"/>
      </w:r>
      <w:r>
        <w:rPr>
          <w:rStyle w:val="Hyperlink.2"/>
        </w:rPr>
        <w:instrText xml:space="preserve"> HYPERLINK "mailto:rlamaster@arizona.wish.org"</w:instrText>
      </w:r>
      <w:r>
        <w:rPr>
          <w:rStyle w:val="Hyperlink.2"/>
        </w:rPr>
        <w:fldChar w:fldCharType="separate" w:fldLock="0"/>
      </w:r>
      <w:r>
        <w:rPr>
          <w:rStyle w:val="Hyperlink.2"/>
          <w:rtl w:val="0"/>
        </w:rPr>
        <w:t>rlamaster@arizona.wish.org</w:t>
      </w:r>
      <w:r>
        <w:rPr/>
        <w:fldChar w:fldCharType="end" w:fldLock="0"/>
      </w:r>
    </w:p>
    <w:p>
      <w:pPr>
        <w:pStyle w:val="Body"/>
        <w:spacing w:after="0" w:line="240" w:lineRule="auto"/>
        <w:rPr>
          <w:rStyle w:val="None"/>
          <w:rFonts w:ascii="Times New Roman" w:cs="Times New Roman" w:hAnsi="Times New Roman" w:eastAsia="Times New Roman"/>
          <w:kern w:val="0"/>
          <w:sz w:val="24"/>
          <w:szCs w:val="24"/>
        </w:rPr>
      </w:pPr>
    </w:p>
    <w:p>
      <w:pPr>
        <w:pStyle w:val="Default"/>
        <w:bidi w:val="0"/>
        <w:spacing w:before="0" w:line="240" w:lineRule="auto"/>
        <w:ind w:left="0" w:right="0" w:firstLine="0"/>
        <w:jc w:val="left"/>
        <w:rPr>
          <w:rStyle w:val="None"/>
          <w:rFonts w:ascii="Times New Roman" w:cs="Times New Roman" w:hAnsi="Times New Roman" w:eastAsia="Times New Roman"/>
          <w:b w:val="1"/>
          <w:bCs w:val="1"/>
          <w:kern w:val="0"/>
          <w:sz w:val="24"/>
          <w:szCs w:val="24"/>
          <w:rtl w:val="0"/>
        </w:rPr>
      </w:pPr>
      <w:r>
        <w:rPr>
          <w:rStyle w:val="None"/>
          <w:rFonts w:ascii="Times New Roman" w:hAnsi="Times New Roman"/>
          <w:b w:val="1"/>
          <w:bCs w:val="1"/>
          <w:rtl w:val="0"/>
        </w:rPr>
        <w:t>CIC Tucson</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The</w:t>
      </w:r>
      <w:r>
        <w:rPr>
          <w:rFonts w:ascii="Times Roman" w:hAnsi="Times Roman" w:hint="default"/>
          <w:rtl w:val="0"/>
        </w:rPr>
        <w:t> </w:t>
      </w:r>
      <w:r>
        <w:rPr>
          <w:rStyle w:val="Hyperlink.4"/>
          <w:rFonts w:ascii="Times Roman" w:cs="Times Roman" w:hAnsi="Times Roman" w:eastAsia="Times Roman"/>
          <w:rtl w:val="0"/>
        </w:rPr>
        <w:fldChar w:fldCharType="begin" w:fldLock="0"/>
      </w:r>
      <w:r>
        <w:rPr>
          <w:rStyle w:val="Hyperlink.4"/>
          <w:rFonts w:ascii="Times Roman" w:cs="Times Roman" w:hAnsi="Times Roman" w:eastAsia="Times Roman"/>
          <w:rtl w:val="0"/>
        </w:rPr>
        <w:instrText xml:space="preserve"> HYPERLINK "https://cictucson.org/"</w:instrText>
      </w:r>
      <w:r>
        <w:rPr>
          <w:rStyle w:val="Hyperlink.4"/>
          <w:rFonts w:ascii="Times Roman" w:cs="Times Roman" w:hAnsi="Times Roman" w:eastAsia="Times Roman"/>
          <w:rtl w:val="0"/>
        </w:rPr>
        <w:fldChar w:fldCharType="separate" w:fldLock="0"/>
      </w:r>
      <w:r>
        <w:rPr>
          <w:rStyle w:val="Hyperlink.4"/>
          <w:rFonts w:ascii="Times Roman" w:hAnsi="Times Roman"/>
          <w:rtl w:val="0"/>
          <w:lang w:val="en-US"/>
        </w:rPr>
        <w:t>Community Investment Corporation (CIC</w:t>
      </w:r>
      <w:r>
        <w:rPr>
          <w:rFonts w:ascii="Times Roman" w:cs="Times Roman" w:hAnsi="Times Roman" w:eastAsia="Times Roman"/>
          <w:rtl w:val="0"/>
        </w:rPr>
        <w:fldChar w:fldCharType="end" w:fldLock="0"/>
      </w:r>
      <w:r>
        <w:rPr>
          <w:rFonts w:ascii="Times Roman" w:hAnsi="Times Roman"/>
          <w:rtl w:val="0"/>
          <w:lang w:val="en-US"/>
        </w:rPr>
        <w:t>), is an</w:t>
      </w:r>
      <w:r>
        <w:rPr>
          <w:rFonts w:ascii="Times Roman" w:hAnsi="Times Roman" w:hint="default"/>
          <w:rtl w:val="0"/>
        </w:rPr>
        <w:t> </w:t>
      </w:r>
      <w:r>
        <w:rPr>
          <w:rFonts w:ascii="Times Roman" w:hAnsi="Times Roman"/>
          <w:rtl w:val="0"/>
          <w:lang w:val="en-US"/>
        </w:rPr>
        <w:t>economic development</w:t>
      </w:r>
      <w:r>
        <w:rPr>
          <w:rFonts w:ascii="Times Roman" w:hAnsi="Times Roman" w:hint="default"/>
          <w:rtl w:val="0"/>
        </w:rPr>
        <w:t> </w:t>
      </w:r>
      <w:r>
        <w:rPr>
          <w:rFonts w:ascii="Times Roman" w:hAnsi="Times Roman"/>
          <w:rtl w:val="0"/>
          <w:lang w:val="en-US"/>
        </w:rPr>
        <w:t>nonprofit dedicated to empowering Pima County residents and the surrounding area. In 2024, CIC was named the region</w:t>
      </w:r>
      <w:r>
        <w:rPr>
          <w:rFonts w:ascii="Times Roman" w:hAnsi="Times Roman" w:hint="default"/>
          <w:rtl w:val="1"/>
        </w:rPr>
        <w:t>’</w:t>
      </w:r>
      <w:r>
        <w:rPr>
          <w:rFonts w:ascii="Times Roman" w:hAnsi="Times Roman"/>
          <w:rtl w:val="0"/>
        </w:rPr>
        <w:t xml:space="preserve">s </w:t>
      </w:r>
      <w:r>
        <w:rPr>
          <w:rFonts w:ascii="Times Roman" w:hAnsi="Times Roman" w:hint="default"/>
          <w:rtl w:val="1"/>
          <w:lang w:val="ar-SA" w:bidi="ar-SA"/>
        </w:rPr>
        <w:t>“</w:t>
      </w:r>
      <w:r>
        <w:rPr>
          <w:rFonts w:ascii="Times Roman" w:hAnsi="Times Roman"/>
          <w:rtl w:val="0"/>
          <w:lang w:val="en-US"/>
        </w:rPr>
        <w:t>Vital Nonprofit</w:t>
      </w:r>
      <w:r>
        <w:rPr>
          <w:rFonts w:ascii="Times Roman" w:hAnsi="Times Roman" w:hint="default"/>
          <w:rtl w:val="0"/>
        </w:rPr>
        <w:t xml:space="preserve">” </w:t>
      </w:r>
      <w:r>
        <w:rPr>
          <w:rFonts w:ascii="Times Roman" w:hAnsi="Times Roman"/>
          <w:rtl w:val="0"/>
          <w:lang w:val="en-US"/>
        </w:rPr>
        <w:t xml:space="preserve">by the Community Foundation for Southern Arizona and was honored by the Tucson Metro Chamber of Commerce for </w:t>
      </w:r>
      <w:r>
        <w:rPr>
          <w:rFonts w:ascii="Times Roman" w:hAnsi="Times Roman" w:hint="default"/>
          <w:rtl w:val="1"/>
          <w:lang w:val="ar-SA" w:bidi="ar-SA"/>
        </w:rPr>
        <w:t>“</w:t>
      </w:r>
      <w:r>
        <w:rPr>
          <w:rFonts w:ascii="Times Roman" w:hAnsi="Times Roman"/>
          <w:rtl w:val="0"/>
          <w:lang w:val="en-US"/>
        </w:rPr>
        <w:t>Best Innovation</w:t>
      </w:r>
      <w:r>
        <w:rPr>
          <w:rFonts w:ascii="Times Roman" w:hAnsi="Times Roman" w:hint="default"/>
          <w:rtl w:val="0"/>
        </w:rPr>
        <w:t xml:space="preserve">” </w:t>
      </w:r>
      <w:r>
        <w:rPr>
          <w:rFonts w:ascii="Times Roman" w:hAnsi="Times Roman"/>
          <w:rtl w:val="0"/>
          <w:lang w:val="en-US"/>
        </w:rPr>
        <w:t>related to their character-based lending programs for small businesses.</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Style w:val="None"/>
          <w:rFonts w:ascii="Times New Roman" w:cs="Times New Roman" w:hAnsi="Times New Roman" w:eastAsia="Times New Roman"/>
          <w:kern w:val="0"/>
          <w:sz w:val="24"/>
          <w:szCs w:val="24"/>
          <w:rtl w:val="0"/>
        </w:rPr>
      </w:pPr>
      <w:r>
        <w:rPr>
          <w:rStyle w:val="None"/>
          <w:rFonts w:ascii="Times Roman" w:hAnsi="Times Roman"/>
          <w:b w:val="1"/>
          <w:bCs w:val="1"/>
          <w:rtl w:val="0"/>
          <w:lang w:val="en-US"/>
        </w:rPr>
        <w:t>CIC Executive Director</w:t>
      </w:r>
      <w:r>
        <w:rPr>
          <w:rStyle w:val="None"/>
          <w:rFonts w:ascii="Times Roman" w:hAnsi="Times Roman" w:hint="default"/>
          <w:b w:val="1"/>
          <w:bCs w:val="1"/>
          <w:rtl w:val="0"/>
        </w:rPr>
        <w:t> </w:t>
      </w:r>
      <w:r>
        <w:rPr>
          <w:rStyle w:val="None"/>
          <w:rFonts w:ascii="Times Roman" w:hAnsi="Times Roman"/>
          <w:b w:val="1"/>
          <w:bCs w:val="1"/>
          <w:rtl w:val="0"/>
          <w:lang w:val="en-US"/>
        </w:rPr>
        <w:t>Danny Knee</w:t>
      </w:r>
      <w:r>
        <w:rPr>
          <w:rStyle w:val="None"/>
          <w:rFonts w:ascii="Times Roman" w:hAnsi="Times Roman" w:hint="default"/>
          <w:b w:val="1"/>
          <w:bCs w:val="1"/>
          <w:rtl w:val="0"/>
        </w:rPr>
        <w:t> </w:t>
      </w:r>
      <w:r>
        <w:rPr>
          <w:rFonts w:ascii="Times Roman" w:hAnsi="Times Roman"/>
          <w:rtl w:val="0"/>
          <w:lang w:val="en-US"/>
        </w:rPr>
        <w:t>will enlighten your club as to how his organization promotes economic inclusion for all members of Southern Arizona, regardless of socioeconomic status.</w:t>
      </w:r>
      <w:r>
        <w:rPr>
          <w:rFonts w:ascii="Times Roman" w:hAnsi="Times Roman" w:hint="default"/>
          <w:rtl w:val="0"/>
        </w:rPr>
        <w:t> </w:t>
      </w:r>
      <w:r>
        <w:rPr>
          <w:rFonts w:ascii="Times Roman" w:hAnsi="Times Roman"/>
          <w:rtl w:val="0"/>
          <w:lang w:val="en-US"/>
        </w:rPr>
        <w:t>Specifically, he will demonstrate how CIC ensures that more people in our community can buy homes and get the funding they need to start, sustain, and grow their small businesses.</w:t>
      </w:r>
      <w:r>
        <w:rPr>
          <w:rFonts w:ascii="Times Roman" w:hAnsi="Times Roman" w:hint="default"/>
          <w:rtl w:val="0"/>
        </w:rPr>
        <w:t> </w:t>
      </w: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 xml:space="preserve">CIC has also launched a new program, </w:t>
      </w:r>
      <w:r>
        <w:rPr>
          <w:rFonts w:ascii="Times Roman" w:hAnsi="Times Roman" w:hint="default"/>
          <w:rtl w:val="1"/>
          <w:lang w:val="ar-SA" w:bidi="ar-SA"/>
        </w:rPr>
        <w:t>“</w:t>
      </w:r>
      <w:r>
        <w:rPr>
          <w:rFonts w:ascii="Times Roman" w:hAnsi="Times Roman"/>
          <w:rtl w:val="0"/>
          <w:lang w:val="en-US"/>
        </w:rPr>
        <w:t>Countdown to Kinder</w:t>
      </w:r>
      <w:r>
        <w:rPr>
          <w:rFonts w:ascii="Times Roman" w:hAnsi="Times Roman" w:hint="default"/>
          <w:rtl w:val="0"/>
        </w:rPr>
        <w:t xml:space="preserve">” </w:t>
      </w:r>
      <w:r>
        <w:rPr>
          <w:rFonts w:ascii="Times Roman" w:hAnsi="Times Roman"/>
          <w:rtl w:val="0"/>
          <w:lang w:val="en-US"/>
        </w:rPr>
        <w:t>that assists parents of pre-school age children with the transition from Pre-K to Kindergarten and with Kindergarten preparedness. Their work is based on a survey of over 1,200 Arizona parents conducted in conjunction with U of A and on research linking early childhood readiness with more positive education, health, and social outcomes.</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lang w:val="en-US"/>
        </w:rPr>
        <w:t>CIC is hoping to find additional partnerships to share their free one-on-one services and resources as well as volunteers to help them with data collection.</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tl w:val="0"/>
        </w:rPr>
      </w:pPr>
      <w:r>
        <w:rPr>
          <w:rFonts w:ascii="Times Roman" w:hAnsi="Times Roman"/>
          <w:rtl w:val="0"/>
          <w:lang w:val="en-US"/>
        </w:rPr>
        <w:t xml:space="preserve">You may contact Danny at </w:t>
      </w:r>
      <w:r>
        <w:rPr>
          <w:rStyle w:val="Hyperlink.4"/>
          <w:rFonts w:ascii="Times Roman" w:cs="Times Roman" w:hAnsi="Times Roman" w:eastAsia="Times Roman"/>
          <w:rtl w:val="0"/>
        </w:rPr>
        <w:fldChar w:fldCharType="begin" w:fldLock="0"/>
      </w:r>
      <w:r>
        <w:rPr>
          <w:rStyle w:val="Hyperlink.4"/>
          <w:rFonts w:ascii="Times Roman" w:cs="Times Roman" w:hAnsi="Times Roman" w:eastAsia="Times Roman"/>
          <w:rtl w:val="0"/>
        </w:rPr>
        <w:instrText xml:space="preserve"> HYPERLINK "mailto:dannyk@cictucson.org"</w:instrText>
      </w:r>
      <w:r>
        <w:rPr>
          <w:rStyle w:val="Hyperlink.4"/>
          <w:rFonts w:ascii="Times Roman" w:cs="Times Roman" w:hAnsi="Times Roman" w:eastAsia="Times Roman"/>
          <w:rtl w:val="0"/>
        </w:rPr>
        <w:fldChar w:fldCharType="separate" w:fldLock="0"/>
      </w:r>
      <w:r>
        <w:rPr>
          <w:rStyle w:val="Hyperlink.4"/>
          <w:rFonts w:ascii="Times Roman" w:hAnsi="Times Roman"/>
          <w:rtl w:val="0"/>
        </w:rPr>
        <w:t>dannyk@cictucson.org</w:t>
      </w:r>
      <w:r>
        <w:rPr>
          <w:rFonts w:ascii="Times Roman" w:cs="Times Roman" w:hAnsi="Times Roman" w:eastAsia="Times Roman"/>
          <w:rtl w:val="0"/>
        </w:rPr>
        <w:fldChar w:fldCharType="end" w:fldLock="0"/>
      </w:r>
      <w:r>
        <w:rPr>
          <w:rFonts w:ascii="Times Roman" w:hAnsi="Times Roman"/>
          <w:rtl w:val="0"/>
        </w:rPr>
        <w:t>.</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467886"/>
      <w:u w:val="single" w:color="467886"/>
      <w14:textFill>
        <w14:solidFill>
          <w14:srgbClr w14:val="467886"/>
        </w14:solidFill>
      </w14:textFill>
    </w:rPr>
  </w:style>
  <w:style w:type="character" w:styleId="Hyperlink.0">
    <w:name w:val="Hyperlink.0"/>
    <w:basedOn w:val="Link"/>
    <w:next w:val="Hyperlink.0"/>
    <w:rPr>
      <w:rFonts w:ascii="Times New Roman" w:cs="Times New Roman" w:hAnsi="Times New Roman" w:eastAsia="Times New Roman"/>
      <w:b w:val="1"/>
      <w:bCs w:val="1"/>
      <w:kern w:val="0"/>
      <w:sz w:val="24"/>
      <w:szCs w:val="24"/>
    </w:rPr>
  </w:style>
  <w:style w:type="character" w:styleId="None">
    <w:name w:val="None"/>
  </w:style>
  <w:style w:type="character" w:styleId="Hyperlink.1">
    <w:name w:val="Hyperlink.1"/>
    <w:basedOn w:val="None"/>
    <w:next w:val="Hyperlink.1"/>
    <w:rPr>
      <w:rFonts w:ascii="Times New Roman" w:cs="Times New Roman" w:hAnsi="Times New Roman" w:eastAsia="Times New Roman"/>
      <w:outline w:val="0"/>
      <w:color w:val="0000ff"/>
      <w:kern w:val="0"/>
      <w:sz w:val="24"/>
      <w:szCs w:val="24"/>
      <w:u w:val="single" w:color="0000ff"/>
      <w14:textFill>
        <w14:solidFill>
          <w14:srgbClr w14:val="0000FF"/>
        </w14:solidFill>
      </w14:textFill>
    </w:rPr>
  </w:style>
  <w:style w:type="character" w:styleId="Hyperlink.2">
    <w:name w:val="Hyperlink.2"/>
    <w:basedOn w:val="None"/>
    <w:next w:val="Hyperlink.2"/>
    <w:rPr>
      <w:rFonts w:ascii="Times New Roman" w:cs="Times New Roman" w:hAnsi="Times New Roman" w:eastAsia="Times New Roman"/>
      <w:b w:val="1"/>
      <w:bCs w:val="1"/>
      <w:outline w:val="0"/>
      <w:color w:val="0000ff"/>
      <w:kern w:val="0"/>
      <w:sz w:val="24"/>
      <w:szCs w:val="24"/>
      <w:u w:val="single" w:color="0000ff"/>
      <w14:textFill>
        <w14:solidFill>
          <w14:srgbClr w14:val="0000FF"/>
        </w14:solidFill>
      </w14:textFill>
    </w:rPr>
  </w:style>
  <w:style w:type="character" w:styleId="Hyperlink.3">
    <w:name w:val="Hyperlink.3"/>
    <w:basedOn w:val="None"/>
    <w:next w:val="Hyperlink.3"/>
    <w:rPr>
      <w:rFonts w:ascii="Times New Roman" w:cs="Times New Roman" w:hAnsi="Times New Roman" w:eastAsia="Times New Roman"/>
      <w:b w:val="1"/>
      <w:bCs w:val="1"/>
      <w:outline w:val="0"/>
      <w:color w:val="0000ff"/>
      <w:kern w:val="0"/>
      <w:sz w:val="24"/>
      <w:szCs w:val="24"/>
      <w:u w:val="single" w:color="0000ff"/>
      <w:lang w:val="en-US"/>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4">
    <w:name w:val="Hyperlink.4"/>
    <w:basedOn w:val="None"/>
    <w:next w:val="Hyperlink.4"/>
    <w:rPr>
      <w:outline w:val="0"/>
      <w:color w:val="0000ee"/>
      <w:u w:val="single"/>
      <w14:textFill>
        <w14:solidFill>
          <w14:srgbClr w14:val="0000E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